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8A55" w14:textId="77777777" w:rsidR="00EA3433" w:rsidRDefault="0043453C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B64ACE3" wp14:editId="60497F9E">
                <wp:simplePos x="0" y="0"/>
                <wp:positionH relativeFrom="column">
                  <wp:posOffset>-640079</wp:posOffset>
                </wp:positionH>
                <wp:positionV relativeFrom="line">
                  <wp:posOffset>-262255</wp:posOffset>
                </wp:positionV>
                <wp:extent cx="6949440" cy="54864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548640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8B93AC" id="officeArt object" o:spid="_x0000_s1026" style="position:absolute;margin-left:-50.4pt;margin-top:-20.65pt;width:547.2pt;height:43.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ZsHtwEAAFwDAAAOAAAAZHJzL2Uyb0RvYy54bWysU82O0zAQviPxDpbvNGk32+1GTVeIarkg&#10;WGnhAaaO3Rj5T2Nv0749YyeUBW6IHJz5/TzzzXj7cLaGnSRG7V3Hl4uaM+mE77U7dvzb18d3G85i&#10;AteD8U52/CIjf9i9fbMdQytXfvCml8gIxMV2DB0fUgptVUUxSAtx4YN05FQeLSRS8Vj1CCOhW1Ot&#10;6npdjR77gF7IGMm6n5x8V/CVkiJ9USrKxEzHqbZUTiznIZ/VbgvtESEMWsxlwD9UYUE7uvQKtYcE&#10;7AX1X1BWC/TRq7QQ3lZeKS1k6YG6WdZ/dPM8QJClFyInhitN8f/Bis+nJ2S6p9nVdzd3zXKzuuXM&#10;gaVZTdW9x8T84TsxmckaQ2wp5zk84axFEnPnZ4U2/ymLnQvBlyvB8pyYIOP6vrlvGpqDIN9ts1mT&#10;TDDVr+yAMX2U3rIsdBzztRkVTp9imkJ/hmSz84/aGLJDaxwbO36zWdYZH2iXlIEpOXqj+xyY4yIe&#10;Dx8MshPklSjfXMNvYfmWPcRhiiuuHAYt+hfXT5UYlw2yrNlcXuZnYiRLB99fClFV1miEpdd53fKO&#10;vNZJfv0odj8AAAD//wMAUEsDBBQABgAIAAAAIQDPg+xE4QAAAAsBAAAPAAAAZHJzL2Rvd25yZXYu&#10;eG1sTI/BTsMwEETvSPyDtUhcUGublqoJcSqE1FtVqQUOvbnxNomw11HspOHvMSd629GOZt4Um8lZ&#10;NmIfWk8K5FwAQ6q8aalW8Pmxna2BhajJaOsJFfxggE15f1fo3PgrHXA8xpqlEAq5VtDE2OWch6pB&#10;p8Pcd0jpd/G90zHJvuam19cU7ix/FmLFnW4pNTS6w/cGq+/j4BTsTl9P+/WOpq08DHuOY2ZJRqUe&#10;H6a3V2ARp/hvhj/8hA5lYjr7gUxgVsFMCpHYY7qWcgEsWbJssQJ2VrB8kcDLgt9uKH8BAAD//wMA&#10;UEsBAi0AFAAGAAgAAAAhALaDOJL+AAAA4QEAABMAAAAAAAAAAAAAAAAAAAAAAFtDb250ZW50X1R5&#10;cGVzXS54bWxQSwECLQAUAAYACAAAACEAOP0h/9YAAACUAQAACwAAAAAAAAAAAAAAAAAvAQAAX3Jl&#10;bHMvLnJlbHNQSwECLQAUAAYACAAAACEA+gmbB7cBAABcAwAADgAAAAAAAAAAAAAAAAAuAgAAZHJz&#10;L2Uyb0RvYy54bWxQSwECLQAUAAYACAAAACEAz4PsROEAAAALAQAADwAAAAAAAAAAAAAAAAARBAAA&#10;ZHJzL2Rvd25yZXYueG1sUEsFBgAAAAAEAAQA8wAAAB8FAAAAAA==&#10;" filled="f" strokeweight="3pt">
                <v:stroke joinstyle="round"/>
                <w10:wrap anchory="line"/>
              </v:rect>
            </w:pict>
          </mc:Fallback>
        </mc:AlternateContent>
      </w:r>
      <w:r>
        <w:rPr>
          <w:rFonts w:eastAsia="Arial Unicode MS" w:hAnsi="Arial Unicode MS" w:cs="Arial Unicode MS"/>
        </w:rPr>
        <w:t>JOB DESCRIPTION</w:t>
      </w:r>
    </w:p>
    <w:p w14:paraId="64979CEB" w14:textId="77777777" w:rsidR="00EA3433" w:rsidRDefault="00EA3433">
      <w:pPr>
        <w:pStyle w:val="Heading2"/>
        <w:rPr>
          <w:rFonts w:ascii="Arial Bold" w:eastAsia="Arial Bold" w:hAnsi="Arial Bold" w:cs="Arial Bold"/>
          <w:sz w:val="20"/>
          <w:szCs w:val="20"/>
        </w:rPr>
      </w:pPr>
    </w:p>
    <w:tbl>
      <w:tblPr>
        <w:tblW w:w="10980" w:type="dxa"/>
        <w:tblInd w:w="-9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2520"/>
        <w:gridCol w:w="3420"/>
      </w:tblGrid>
      <w:tr w:rsidR="00EA3433" w14:paraId="6D835BF7" w14:textId="77777777" w:rsidTr="001767C9">
        <w:trPr>
          <w:trHeight w:val="305"/>
        </w:trPr>
        <w:tc>
          <w:tcPr>
            <w:tcW w:w="7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BCC7F" w14:textId="77777777" w:rsidR="00EA3433" w:rsidRDefault="0043453C" w:rsidP="00427448">
            <w:pPr>
              <w:ind w:right="128"/>
            </w:pPr>
            <w:r>
              <w:t xml:space="preserve">Position Title: </w:t>
            </w:r>
            <w:r w:rsidR="00CD1ED5">
              <w:rPr>
                <w:b/>
              </w:rPr>
              <w:t>Customer Service Representative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0F7E7" w14:textId="77777777" w:rsidR="00EA3433" w:rsidRDefault="00EA3433" w:rsidP="009C0AAF">
            <w:pPr>
              <w:ind w:right="128"/>
            </w:pPr>
          </w:p>
        </w:tc>
      </w:tr>
      <w:tr w:rsidR="00EA3433" w14:paraId="6A3E3C1F" w14:textId="77777777" w:rsidTr="001767C9">
        <w:trPr>
          <w:trHeight w:val="305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C0718" w14:textId="77777777" w:rsidR="00EA3433" w:rsidRDefault="0043453C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 xml:space="preserve">Division/Department: </w:t>
            </w:r>
            <w:r w:rsidR="00CD1ED5">
              <w:rPr>
                <w:rFonts w:ascii="Times New Roman Bold"/>
              </w:rPr>
              <w:t>Operations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90101" w14:textId="77777777" w:rsidR="00EA3433" w:rsidRPr="00EF395C" w:rsidRDefault="00EF395C">
            <w:r>
              <w:t xml:space="preserve">Shift: </w:t>
            </w:r>
            <w:r w:rsidR="00C937B2">
              <w:rPr>
                <w:b/>
              </w:rPr>
              <w:t>Day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862AB" w14:textId="77777777" w:rsidR="00EA3433" w:rsidRDefault="00EA3433"/>
        </w:tc>
      </w:tr>
      <w:tr w:rsidR="00EA3433" w14:paraId="3ACC2621" w14:textId="77777777" w:rsidTr="00286F8B">
        <w:trPr>
          <w:trHeight w:val="382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550CB" w14:textId="77777777" w:rsidR="00EA3433" w:rsidRDefault="0043453C" w:rsidP="00427448">
            <w:r>
              <w:t>Reports To (Title):</w:t>
            </w:r>
            <w:r w:rsidR="00C937B2">
              <w:rPr>
                <w:rFonts w:ascii="Times New Roman Bold"/>
              </w:rPr>
              <w:t xml:space="preserve"> </w:t>
            </w:r>
            <w:r w:rsidR="00CD1ED5">
              <w:rPr>
                <w:rFonts w:ascii="Times New Roman Bold"/>
              </w:rPr>
              <w:t>CEO</w:t>
            </w:r>
          </w:p>
        </w:tc>
        <w:tc>
          <w:tcPr>
            <w:tcW w:w="5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96C4A" w14:textId="155B05B6" w:rsidR="00EA3433" w:rsidRDefault="0043453C" w:rsidP="00DC45A7">
            <w:r>
              <w:t xml:space="preserve"> Date:</w:t>
            </w:r>
            <w:r w:rsidR="003F5591">
              <w:rPr>
                <w:rFonts w:ascii="Times New Roman Bold"/>
              </w:rPr>
              <w:t xml:space="preserve">  </w:t>
            </w:r>
            <w:r w:rsidR="00D52BA2">
              <w:rPr>
                <w:rFonts w:ascii="Times New Roman Bold"/>
              </w:rPr>
              <w:t>Open until filled</w:t>
            </w:r>
          </w:p>
        </w:tc>
      </w:tr>
    </w:tbl>
    <w:p w14:paraId="44DF9242" w14:textId="77777777" w:rsidR="00EA3433" w:rsidRDefault="00EA3433">
      <w:pPr>
        <w:pStyle w:val="Heading2"/>
        <w:rPr>
          <w:rFonts w:ascii="Arial Bold" w:eastAsia="Arial Bold" w:hAnsi="Arial Bold" w:cs="Arial Bold"/>
          <w:sz w:val="20"/>
          <w:szCs w:val="20"/>
        </w:rPr>
      </w:pPr>
    </w:p>
    <w:p w14:paraId="4FFAD8C0" w14:textId="77777777" w:rsidR="00EA3433" w:rsidRDefault="00EA3433">
      <w:pPr>
        <w:pStyle w:val="Body"/>
        <w:rPr>
          <w:rFonts w:ascii="Arial Bold" w:eastAsia="Arial Bold" w:hAnsi="Arial Bold" w:cs="Arial Bold"/>
          <w:sz w:val="20"/>
          <w:szCs w:val="20"/>
        </w:rPr>
      </w:pPr>
    </w:p>
    <w:p w14:paraId="655A115E" w14:textId="77777777" w:rsidR="00EA3433" w:rsidRDefault="0043453C">
      <w:pPr>
        <w:pStyle w:val="Heading4"/>
        <w:rPr>
          <w:sz w:val="20"/>
          <w:szCs w:val="20"/>
        </w:rPr>
      </w:pPr>
      <w:r>
        <w:rPr>
          <w:sz w:val="20"/>
          <w:szCs w:val="20"/>
        </w:rPr>
        <w:t>POSITION DESCRIPTION</w:t>
      </w:r>
    </w:p>
    <w:p w14:paraId="4B593843" w14:textId="77777777" w:rsidR="00EA3433" w:rsidRDefault="00EA3433">
      <w:pPr>
        <w:pStyle w:val="Body"/>
        <w:jc w:val="center"/>
        <w:rPr>
          <w:rFonts w:ascii="Arial Bold" w:eastAsia="Arial Bold" w:hAnsi="Arial Bold" w:cs="Arial Bold"/>
          <w:sz w:val="20"/>
          <w:szCs w:val="20"/>
        </w:rPr>
      </w:pPr>
    </w:p>
    <w:p w14:paraId="38D03882" w14:textId="77777777" w:rsidR="00EA3433" w:rsidRDefault="0043453C">
      <w:pPr>
        <w:pStyle w:val="Body"/>
        <w:rPr>
          <w:sz w:val="22"/>
          <w:szCs w:val="22"/>
          <w:u w:val="single"/>
        </w:rPr>
      </w:pPr>
      <w:r>
        <w:rPr>
          <w:rFonts w:ascii="Times New Roman Bold"/>
          <w:u w:val="single"/>
        </w:rPr>
        <w:t>OVERVIEW</w:t>
      </w:r>
      <w:r>
        <w:rPr>
          <w:rFonts w:ascii="Times New Roman Bold"/>
          <w:sz w:val="22"/>
          <w:szCs w:val="22"/>
          <w:u w:val="single"/>
        </w:rPr>
        <w:t>:</w:t>
      </w:r>
      <w:r>
        <w:rPr>
          <w:rFonts w:eastAsia="Arial Unicode MS" w:hAnsi="Arial Unicode MS" w:cs="Arial Unicode MS"/>
          <w:sz w:val="22"/>
          <w:szCs w:val="22"/>
          <w:u w:val="single"/>
        </w:rPr>
        <w:t xml:space="preserve"> </w:t>
      </w:r>
    </w:p>
    <w:p w14:paraId="2714A8B9" w14:textId="77777777" w:rsidR="00EA3433" w:rsidRDefault="00EA3433">
      <w:pPr>
        <w:pStyle w:val="Body"/>
        <w:rPr>
          <w:sz w:val="22"/>
          <w:szCs w:val="22"/>
        </w:rPr>
      </w:pPr>
    </w:p>
    <w:p w14:paraId="5E997E59" w14:textId="77777777" w:rsidR="00F93B2A" w:rsidRDefault="00F44C08">
      <w:pPr>
        <w:pStyle w:val="Body"/>
        <w:rPr>
          <w:rFonts w:eastAsia="Arial Unicode MS" w:hAnsi="Arial Unicode MS" w:cs="Arial Unicode MS"/>
          <w:sz w:val="22"/>
          <w:szCs w:val="22"/>
        </w:rPr>
      </w:pPr>
      <w:r>
        <w:rPr>
          <w:rFonts w:eastAsia="Arial Unicode MS" w:hAnsi="Arial Unicode MS" w:cs="Arial Unicode MS"/>
          <w:sz w:val="22"/>
          <w:szCs w:val="22"/>
        </w:rPr>
        <w:t xml:space="preserve">The </w:t>
      </w:r>
      <w:r w:rsidR="00641F80">
        <w:rPr>
          <w:rFonts w:eastAsia="Arial Unicode MS" w:hAnsi="Arial Unicode MS" w:cs="Arial Unicode MS"/>
          <w:sz w:val="22"/>
          <w:szCs w:val="22"/>
        </w:rPr>
        <w:t xml:space="preserve">Customer Service Representative is </w:t>
      </w:r>
      <w:r>
        <w:rPr>
          <w:rFonts w:eastAsia="Arial Unicode MS" w:hAnsi="Arial Unicode MS" w:cs="Arial Unicode MS"/>
          <w:sz w:val="22"/>
          <w:szCs w:val="22"/>
        </w:rPr>
        <w:t xml:space="preserve">responsible for </w:t>
      </w:r>
      <w:r w:rsidR="00641F80">
        <w:rPr>
          <w:rFonts w:eastAsia="Arial Unicode MS" w:hAnsi="Arial Unicode MS" w:cs="Arial Unicode MS"/>
          <w:sz w:val="22"/>
          <w:szCs w:val="22"/>
        </w:rPr>
        <w:t>providing effective customer service for all internal and external customers by using excellent in</w:t>
      </w:r>
      <w:r w:rsidR="0082778E">
        <w:rPr>
          <w:rFonts w:eastAsia="Arial Unicode MS" w:hAnsi="Arial Unicode MS" w:cs="Arial Unicode MS"/>
          <w:sz w:val="22"/>
          <w:szCs w:val="22"/>
        </w:rPr>
        <w:t>-</w:t>
      </w:r>
      <w:r w:rsidR="00641F80">
        <w:rPr>
          <w:rFonts w:eastAsia="Arial Unicode MS" w:hAnsi="Arial Unicode MS" w:cs="Arial Unicode MS"/>
          <w:sz w:val="22"/>
          <w:szCs w:val="22"/>
        </w:rPr>
        <w:t>depth knowledge of company pr</w:t>
      </w:r>
      <w:r w:rsidR="0082778E">
        <w:rPr>
          <w:rFonts w:eastAsia="Arial Unicode MS" w:hAnsi="Arial Unicode MS" w:cs="Arial Unicode MS"/>
          <w:sz w:val="22"/>
          <w:szCs w:val="22"/>
        </w:rPr>
        <w:t>o</w:t>
      </w:r>
      <w:r w:rsidR="00641F80">
        <w:rPr>
          <w:rFonts w:eastAsia="Arial Unicode MS" w:hAnsi="Arial Unicode MS" w:cs="Arial Unicode MS"/>
          <w:sz w:val="22"/>
          <w:szCs w:val="22"/>
        </w:rPr>
        <w:t>d</w:t>
      </w:r>
      <w:r w:rsidR="0082778E">
        <w:rPr>
          <w:rFonts w:eastAsia="Arial Unicode MS" w:hAnsi="Arial Unicode MS" w:cs="Arial Unicode MS"/>
          <w:sz w:val="22"/>
          <w:szCs w:val="22"/>
        </w:rPr>
        <w:t>u</w:t>
      </w:r>
      <w:r w:rsidR="00641F80">
        <w:rPr>
          <w:rFonts w:eastAsia="Arial Unicode MS" w:hAnsi="Arial Unicode MS" w:cs="Arial Unicode MS"/>
          <w:sz w:val="22"/>
          <w:szCs w:val="22"/>
        </w:rPr>
        <w:t xml:space="preserve">cts </w:t>
      </w:r>
      <w:r w:rsidR="0082778E">
        <w:rPr>
          <w:rFonts w:eastAsia="Arial Unicode MS" w:hAnsi="Arial Unicode MS" w:cs="Arial Unicode MS"/>
          <w:sz w:val="22"/>
          <w:szCs w:val="22"/>
        </w:rPr>
        <w:t>and processes, as</w:t>
      </w:r>
      <w:r w:rsidR="00641F80">
        <w:rPr>
          <w:rFonts w:eastAsia="Arial Unicode MS" w:hAnsi="Arial Unicode MS" w:cs="Arial Unicode MS"/>
          <w:sz w:val="22"/>
          <w:szCs w:val="22"/>
        </w:rPr>
        <w:t xml:space="preserve"> we</w:t>
      </w:r>
      <w:r w:rsidR="0082778E">
        <w:rPr>
          <w:rFonts w:eastAsia="Arial Unicode MS" w:hAnsi="Arial Unicode MS" w:cs="Arial Unicode MS"/>
          <w:sz w:val="22"/>
          <w:szCs w:val="22"/>
        </w:rPr>
        <w:t>ll</w:t>
      </w:r>
      <w:r w:rsidR="00641F80">
        <w:rPr>
          <w:rFonts w:eastAsia="Arial Unicode MS" w:hAnsi="Arial Unicode MS" w:cs="Arial Unicode MS"/>
          <w:sz w:val="22"/>
          <w:szCs w:val="22"/>
        </w:rPr>
        <w:t xml:space="preserve"> as communicating </w:t>
      </w:r>
      <w:r w:rsidR="0082778E">
        <w:rPr>
          <w:rFonts w:eastAsia="Arial Unicode MS" w:hAnsi="Arial Unicode MS" w:cs="Arial Unicode MS"/>
          <w:sz w:val="22"/>
          <w:szCs w:val="22"/>
        </w:rPr>
        <w:t>effectively</w:t>
      </w:r>
      <w:r w:rsidR="00641F80">
        <w:rPr>
          <w:rFonts w:eastAsia="Arial Unicode MS" w:hAnsi="Arial Unicode MS" w:cs="Arial Unicode MS"/>
          <w:sz w:val="22"/>
          <w:szCs w:val="22"/>
        </w:rPr>
        <w:t xml:space="preserve"> with team members.  </w:t>
      </w:r>
      <w:r w:rsidR="00F52646">
        <w:rPr>
          <w:rFonts w:eastAsia="Arial Unicode MS" w:hAnsi="Arial Unicode MS" w:cs="Arial Unicode MS"/>
          <w:sz w:val="22"/>
          <w:szCs w:val="22"/>
        </w:rPr>
        <w:t xml:space="preserve">  </w:t>
      </w:r>
    </w:p>
    <w:p w14:paraId="4190FE90" w14:textId="77777777" w:rsidR="00F52646" w:rsidRDefault="00F52646">
      <w:pPr>
        <w:pStyle w:val="Body"/>
        <w:rPr>
          <w:rFonts w:eastAsia="Arial Unicode MS" w:hAnsi="Arial Unicode MS" w:cs="Arial Unicode MS"/>
          <w:sz w:val="22"/>
          <w:szCs w:val="22"/>
        </w:rPr>
      </w:pPr>
    </w:p>
    <w:p w14:paraId="7282B92B" w14:textId="77777777" w:rsidR="00D27496" w:rsidRDefault="00D27496">
      <w:pPr>
        <w:pStyle w:val="Body"/>
        <w:rPr>
          <w:rFonts w:ascii="Times New Roman Bold" w:eastAsia="Times New Roman Bold" w:hAnsi="Times New Roman Bold" w:cs="Times New Roman Bold"/>
          <w:u w:val="single"/>
        </w:rPr>
      </w:pPr>
    </w:p>
    <w:p w14:paraId="1C06A52D" w14:textId="77777777" w:rsidR="00EA3433" w:rsidRDefault="0043453C">
      <w:pPr>
        <w:pStyle w:val="Body"/>
        <w:rPr>
          <w:u w:val="single"/>
        </w:rPr>
      </w:pPr>
      <w:r>
        <w:rPr>
          <w:rFonts w:ascii="Times New Roman Bold"/>
          <w:u w:val="single"/>
        </w:rPr>
        <w:t>MAJOR AREAS OF ACCOUNTABILITY</w:t>
      </w:r>
      <w:r>
        <w:rPr>
          <w:rFonts w:eastAsia="Arial Unicode MS" w:hAnsi="Arial Unicode MS" w:cs="Arial Unicode MS"/>
          <w:u w:val="single"/>
        </w:rPr>
        <w:t>:</w:t>
      </w:r>
    </w:p>
    <w:p w14:paraId="45FB813F" w14:textId="77777777" w:rsidR="00EA3433" w:rsidRDefault="00EA3433">
      <w:pPr>
        <w:pStyle w:val="Body"/>
        <w:rPr>
          <w:sz w:val="22"/>
          <w:szCs w:val="22"/>
        </w:rPr>
      </w:pPr>
    </w:p>
    <w:p w14:paraId="5C9A15D1" w14:textId="27728E8D" w:rsidR="00EA3433" w:rsidRDefault="0043453C">
      <w:pPr>
        <w:pStyle w:val="Body"/>
        <w:outlineLvl w:val="0"/>
        <w:rPr>
          <w:sz w:val="22"/>
          <w:szCs w:val="22"/>
        </w:rPr>
      </w:pPr>
      <w:r>
        <w:rPr>
          <w:sz w:val="22"/>
          <w:szCs w:val="22"/>
        </w:rPr>
        <w:t>Include the following. Other duties may be assigned</w:t>
      </w:r>
    </w:p>
    <w:p w14:paraId="1E43DB27" w14:textId="2DD9030B" w:rsidR="00D20A2A" w:rsidRDefault="00641F80" w:rsidP="00C225E0">
      <w:pPr>
        <w:pStyle w:val="Body"/>
        <w:numPr>
          <w:ilvl w:val="0"/>
          <w:numId w:val="15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Process customer orders/changes/returns</w:t>
      </w:r>
      <w:r w:rsidR="00D20A2A">
        <w:rPr>
          <w:sz w:val="22"/>
          <w:szCs w:val="22"/>
        </w:rPr>
        <w:t xml:space="preserve"> according to established policies and procedures</w:t>
      </w:r>
    </w:p>
    <w:p w14:paraId="05959314" w14:textId="77777777" w:rsidR="00037C09" w:rsidRDefault="00037C09" w:rsidP="00037C09">
      <w:pPr>
        <w:pStyle w:val="Body"/>
        <w:numPr>
          <w:ilvl w:val="0"/>
          <w:numId w:val="15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Carefully review customer purchase order for accuracy</w:t>
      </w:r>
    </w:p>
    <w:p w14:paraId="79567A0F" w14:textId="11FAFEF5" w:rsidR="00037C09" w:rsidRPr="00037C09" w:rsidRDefault="00037C09" w:rsidP="00037C09">
      <w:pPr>
        <w:pStyle w:val="Body"/>
        <w:numPr>
          <w:ilvl w:val="0"/>
          <w:numId w:val="15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Accurately enter customer purchase order into Epicor ERP system</w:t>
      </w:r>
    </w:p>
    <w:p w14:paraId="5441825C" w14:textId="5C07E05F" w:rsidR="0082778E" w:rsidRDefault="00392D07" w:rsidP="00C225E0">
      <w:pPr>
        <w:pStyle w:val="Body"/>
        <w:numPr>
          <w:ilvl w:val="0"/>
          <w:numId w:val="15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Pr</w:t>
      </w:r>
      <w:r w:rsidR="006B4594">
        <w:rPr>
          <w:sz w:val="22"/>
          <w:szCs w:val="22"/>
        </w:rPr>
        <w:t>ocess</w:t>
      </w:r>
      <w:r w:rsidR="0082778E">
        <w:rPr>
          <w:sz w:val="22"/>
          <w:szCs w:val="22"/>
        </w:rPr>
        <w:t xml:space="preserve"> order acknowledgements to customers as required</w:t>
      </w:r>
      <w:r w:rsidR="006B4594">
        <w:rPr>
          <w:sz w:val="22"/>
          <w:szCs w:val="22"/>
        </w:rPr>
        <w:t>, including 3</w:t>
      </w:r>
      <w:r w:rsidR="006B4594" w:rsidRPr="006B4594">
        <w:rPr>
          <w:sz w:val="22"/>
          <w:szCs w:val="22"/>
          <w:vertAlign w:val="superscript"/>
        </w:rPr>
        <w:t>rd</w:t>
      </w:r>
      <w:r w:rsidR="006B4594">
        <w:rPr>
          <w:sz w:val="22"/>
          <w:szCs w:val="22"/>
        </w:rPr>
        <w:t xml:space="preserve"> party portals</w:t>
      </w:r>
    </w:p>
    <w:p w14:paraId="0BD924F5" w14:textId="0F830CE0" w:rsidR="006B4594" w:rsidRPr="006B4594" w:rsidRDefault="006B4594" w:rsidP="006B4594">
      <w:pPr>
        <w:pStyle w:val="Body"/>
        <w:numPr>
          <w:ilvl w:val="0"/>
          <w:numId w:val="15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Provides timely and accurate informati</w:t>
      </w:r>
      <w:r w:rsidR="00037C09">
        <w:rPr>
          <w:sz w:val="22"/>
          <w:szCs w:val="22"/>
        </w:rPr>
        <w:t>on to customers as requ</w:t>
      </w:r>
      <w:r w:rsidR="008E1DB3">
        <w:rPr>
          <w:sz w:val="22"/>
          <w:szCs w:val="22"/>
        </w:rPr>
        <w:t>ested</w:t>
      </w:r>
    </w:p>
    <w:p w14:paraId="7032DD8F" w14:textId="3D83BE7A" w:rsidR="0082778E" w:rsidRDefault="0082778E" w:rsidP="00C225E0">
      <w:pPr>
        <w:pStyle w:val="Body"/>
        <w:numPr>
          <w:ilvl w:val="0"/>
          <w:numId w:val="15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Collaborates with </w:t>
      </w:r>
      <w:r w:rsidR="005B0FF0">
        <w:rPr>
          <w:sz w:val="22"/>
          <w:szCs w:val="22"/>
        </w:rPr>
        <w:t xml:space="preserve">customer and </w:t>
      </w:r>
      <w:r>
        <w:rPr>
          <w:sz w:val="22"/>
          <w:szCs w:val="22"/>
        </w:rPr>
        <w:t xml:space="preserve">internal resources as needed to </w:t>
      </w:r>
      <w:r w:rsidR="005E3A94">
        <w:rPr>
          <w:sz w:val="22"/>
          <w:szCs w:val="22"/>
        </w:rPr>
        <w:t>change/</w:t>
      </w:r>
      <w:r>
        <w:rPr>
          <w:sz w:val="22"/>
          <w:szCs w:val="22"/>
        </w:rPr>
        <w:t>expedite customer orders</w:t>
      </w:r>
    </w:p>
    <w:p w14:paraId="6A6AA47E" w14:textId="3C757AC5" w:rsidR="0082778E" w:rsidRDefault="0082778E" w:rsidP="00C225E0">
      <w:pPr>
        <w:pStyle w:val="Body"/>
        <w:numPr>
          <w:ilvl w:val="0"/>
          <w:numId w:val="15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Provides back</w:t>
      </w:r>
      <w:r w:rsidR="00392D07">
        <w:rPr>
          <w:sz w:val="22"/>
          <w:szCs w:val="22"/>
        </w:rPr>
        <w:t>u</w:t>
      </w:r>
      <w:r>
        <w:rPr>
          <w:sz w:val="22"/>
          <w:szCs w:val="22"/>
        </w:rPr>
        <w:t xml:space="preserve">p support to other customer </w:t>
      </w:r>
      <w:r w:rsidR="00392D07">
        <w:rPr>
          <w:sz w:val="22"/>
          <w:szCs w:val="22"/>
        </w:rPr>
        <w:t>service</w:t>
      </w:r>
      <w:r>
        <w:rPr>
          <w:sz w:val="22"/>
          <w:szCs w:val="22"/>
        </w:rPr>
        <w:t xml:space="preserve"> team </w:t>
      </w:r>
      <w:r w:rsidR="00392D07">
        <w:rPr>
          <w:sz w:val="22"/>
          <w:szCs w:val="22"/>
        </w:rPr>
        <w:t>members</w:t>
      </w:r>
      <w:r>
        <w:rPr>
          <w:sz w:val="22"/>
          <w:szCs w:val="22"/>
        </w:rPr>
        <w:t xml:space="preserve"> in the performin</w:t>
      </w:r>
      <w:r w:rsidR="00392D07">
        <w:rPr>
          <w:sz w:val="22"/>
          <w:szCs w:val="22"/>
        </w:rPr>
        <w:t>g</w:t>
      </w:r>
      <w:r>
        <w:rPr>
          <w:sz w:val="22"/>
          <w:szCs w:val="22"/>
        </w:rPr>
        <w:t xml:space="preserve"> of job </w:t>
      </w:r>
      <w:r w:rsidR="00392D07">
        <w:rPr>
          <w:sz w:val="22"/>
          <w:szCs w:val="22"/>
        </w:rPr>
        <w:t>duties</w:t>
      </w:r>
      <w:r>
        <w:rPr>
          <w:sz w:val="22"/>
          <w:szCs w:val="22"/>
        </w:rPr>
        <w:t xml:space="preserve"> a</w:t>
      </w:r>
      <w:r w:rsidR="00392D07">
        <w:rPr>
          <w:sz w:val="22"/>
          <w:szCs w:val="22"/>
        </w:rPr>
        <w:t>s</w:t>
      </w:r>
      <w:r>
        <w:rPr>
          <w:sz w:val="22"/>
          <w:szCs w:val="22"/>
        </w:rPr>
        <w:t xml:space="preserve"> assigned</w:t>
      </w:r>
    </w:p>
    <w:p w14:paraId="18356532" w14:textId="34CD20F1" w:rsidR="0082778E" w:rsidRDefault="0082778E" w:rsidP="00C225E0">
      <w:pPr>
        <w:pStyle w:val="Body"/>
        <w:numPr>
          <w:ilvl w:val="0"/>
          <w:numId w:val="15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Performs other similar or related duties as they become necessary or as </w:t>
      </w:r>
      <w:r w:rsidR="00392D07">
        <w:rPr>
          <w:sz w:val="22"/>
          <w:szCs w:val="22"/>
        </w:rPr>
        <w:t>delegated</w:t>
      </w:r>
    </w:p>
    <w:p w14:paraId="5377E676" w14:textId="77777777" w:rsidR="00377481" w:rsidRDefault="00377481" w:rsidP="00377481">
      <w:pPr>
        <w:pStyle w:val="Body"/>
        <w:ind w:left="786"/>
        <w:outlineLvl w:val="0"/>
      </w:pPr>
    </w:p>
    <w:p w14:paraId="39D118A8" w14:textId="77777777" w:rsidR="00EA3433" w:rsidRDefault="00EA3433">
      <w:pPr>
        <w:pStyle w:val="Body"/>
        <w:widowControl w:val="0"/>
        <w:ind w:left="1440" w:right="1440"/>
        <w:rPr>
          <w:sz w:val="22"/>
          <w:szCs w:val="22"/>
        </w:rPr>
      </w:pPr>
    </w:p>
    <w:p w14:paraId="25ABAC11" w14:textId="77777777" w:rsidR="00EA3433" w:rsidRDefault="0043453C">
      <w:pPr>
        <w:pStyle w:val="Body"/>
        <w:rPr>
          <w:u w:val="single"/>
        </w:rPr>
      </w:pPr>
      <w:r>
        <w:rPr>
          <w:rFonts w:ascii="Times New Roman Bold"/>
          <w:u w:val="single"/>
        </w:rPr>
        <w:t>QUALIFICATIONS</w:t>
      </w:r>
      <w:r>
        <w:rPr>
          <w:rFonts w:eastAsia="Arial Unicode MS" w:hAnsi="Arial Unicode MS" w:cs="Arial Unicode MS"/>
          <w:u w:val="single"/>
        </w:rPr>
        <w:t>:</w:t>
      </w:r>
    </w:p>
    <w:p w14:paraId="45F4C325" w14:textId="47448788" w:rsidR="00EA3433" w:rsidRDefault="0043453C">
      <w:pPr>
        <w:pStyle w:val="Body"/>
        <w:rPr>
          <w:sz w:val="22"/>
          <w:szCs w:val="22"/>
        </w:rPr>
      </w:pPr>
      <w:r>
        <w:rPr>
          <w:rFonts w:eastAsia="Arial Unicode MS" w:hAnsi="Arial Unicode MS" w:cs="Arial Unicode MS"/>
          <w:sz w:val="22"/>
          <w:szCs w:val="22"/>
        </w:rPr>
        <w:t xml:space="preserve">To perform this job successfully, an individual must be able to perform each essential duty satisfactorily. The requirements listed below are representative of the knowledge, skill, and/or ability required. </w:t>
      </w:r>
    </w:p>
    <w:p w14:paraId="59EF3A68" w14:textId="77777777" w:rsidR="00EA3433" w:rsidRDefault="00EA3433">
      <w:pPr>
        <w:pStyle w:val="Body"/>
        <w:rPr>
          <w:sz w:val="22"/>
          <w:szCs w:val="22"/>
        </w:rPr>
      </w:pPr>
    </w:p>
    <w:p w14:paraId="49A08B10" w14:textId="77777777" w:rsidR="007F2BA7" w:rsidRDefault="007F2BA7" w:rsidP="007F2BA7">
      <w:pPr>
        <w:pStyle w:val="Body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MINIMUM QUALIFICATIONS:</w:t>
      </w:r>
    </w:p>
    <w:p w14:paraId="2F03B224" w14:textId="6B5B9E19" w:rsidR="00656151" w:rsidRDefault="00656151" w:rsidP="007F2BA7">
      <w:pPr>
        <w:pStyle w:val="Body"/>
        <w:numPr>
          <w:ilvl w:val="0"/>
          <w:numId w:val="14"/>
        </w:numPr>
        <w:rPr>
          <w:rFonts w:eastAsia="Arial Unicode MS" w:hAnsi="Arial Unicode MS" w:cs="Arial Unicode MS"/>
          <w:sz w:val="22"/>
          <w:szCs w:val="22"/>
        </w:rPr>
      </w:pPr>
      <w:r>
        <w:rPr>
          <w:rFonts w:eastAsia="Arial Unicode MS" w:hAnsi="Arial Unicode MS" w:cs="Arial Unicode MS"/>
          <w:sz w:val="22"/>
          <w:szCs w:val="22"/>
        </w:rPr>
        <w:t xml:space="preserve">Strong analytical and </w:t>
      </w:r>
      <w:proofErr w:type="gramStart"/>
      <w:r>
        <w:rPr>
          <w:rFonts w:eastAsia="Arial Unicode MS" w:hAnsi="Arial Unicode MS" w:cs="Arial Unicode MS"/>
          <w:sz w:val="22"/>
          <w:szCs w:val="22"/>
        </w:rPr>
        <w:t>problem solving</w:t>
      </w:r>
      <w:proofErr w:type="gramEnd"/>
      <w:r>
        <w:rPr>
          <w:rFonts w:eastAsia="Arial Unicode MS" w:hAnsi="Arial Unicode MS" w:cs="Arial Unicode MS"/>
          <w:sz w:val="22"/>
          <w:szCs w:val="22"/>
        </w:rPr>
        <w:t xml:space="preserve"> skills, as well as a </w:t>
      </w:r>
      <w:r w:rsidR="000B3EC2">
        <w:rPr>
          <w:rFonts w:eastAsia="Arial Unicode MS" w:hAnsi="Arial Unicode MS" w:cs="Arial Unicode MS"/>
          <w:sz w:val="22"/>
          <w:szCs w:val="22"/>
        </w:rPr>
        <w:t>keen attention to detail</w:t>
      </w:r>
    </w:p>
    <w:p w14:paraId="3BD5D3F0" w14:textId="0A7C7530" w:rsidR="0082778E" w:rsidRDefault="0082778E" w:rsidP="007F2BA7">
      <w:pPr>
        <w:pStyle w:val="Body"/>
        <w:numPr>
          <w:ilvl w:val="0"/>
          <w:numId w:val="14"/>
        </w:numPr>
        <w:rPr>
          <w:rFonts w:eastAsia="Arial Unicode MS" w:hAnsi="Arial Unicode MS" w:cs="Arial Unicode MS"/>
          <w:sz w:val="22"/>
          <w:szCs w:val="22"/>
        </w:rPr>
      </w:pPr>
      <w:r>
        <w:rPr>
          <w:rFonts w:eastAsia="Arial Unicode MS" w:hAnsi="Arial Unicode MS" w:cs="Arial Unicode MS"/>
          <w:sz w:val="22"/>
          <w:szCs w:val="22"/>
        </w:rPr>
        <w:t xml:space="preserve">2 </w:t>
      </w:r>
      <w:r w:rsidR="00A94EC9">
        <w:rPr>
          <w:rFonts w:eastAsia="Arial Unicode MS" w:hAnsi="Arial Unicode MS" w:cs="Arial Unicode MS"/>
          <w:sz w:val="22"/>
          <w:szCs w:val="22"/>
        </w:rPr>
        <w:t xml:space="preserve">years of </w:t>
      </w:r>
      <w:r w:rsidR="00392D07">
        <w:rPr>
          <w:rFonts w:eastAsia="Arial Unicode MS" w:hAnsi="Arial Unicode MS" w:cs="Arial Unicode MS"/>
          <w:sz w:val="22"/>
          <w:szCs w:val="22"/>
        </w:rPr>
        <w:t>customer</w:t>
      </w:r>
      <w:r>
        <w:rPr>
          <w:rFonts w:eastAsia="Arial Unicode MS" w:hAnsi="Arial Unicode MS" w:cs="Arial Unicode MS"/>
          <w:sz w:val="22"/>
          <w:szCs w:val="22"/>
        </w:rPr>
        <w:t xml:space="preserve"> service </w:t>
      </w:r>
      <w:r w:rsidR="00392D07">
        <w:rPr>
          <w:rFonts w:eastAsia="Arial Unicode MS" w:hAnsi="Arial Unicode MS" w:cs="Arial Unicode MS"/>
          <w:sz w:val="22"/>
          <w:szCs w:val="22"/>
        </w:rPr>
        <w:t>experience</w:t>
      </w:r>
      <w:r>
        <w:rPr>
          <w:rFonts w:eastAsia="Arial Unicode MS" w:hAnsi="Arial Unicode MS" w:cs="Arial Unicode MS"/>
          <w:sz w:val="22"/>
          <w:szCs w:val="22"/>
        </w:rPr>
        <w:t xml:space="preserve"> in a manufacturing environment</w:t>
      </w:r>
    </w:p>
    <w:p w14:paraId="63A87532" w14:textId="1DF3EA42" w:rsidR="00A15323" w:rsidRPr="00A15323" w:rsidRDefault="00A15323" w:rsidP="00A15323">
      <w:pPr>
        <w:pStyle w:val="Body"/>
        <w:numPr>
          <w:ilvl w:val="0"/>
          <w:numId w:val="14"/>
        </w:numPr>
        <w:rPr>
          <w:rFonts w:eastAsia="Arial Unicode MS" w:hAnsi="Arial Unicode MS" w:cs="Arial Unicode MS"/>
          <w:sz w:val="22"/>
          <w:szCs w:val="22"/>
        </w:rPr>
      </w:pPr>
      <w:r>
        <w:rPr>
          <w:rFonts w:eastAsia="Arial Unicode MS" w:hAnsi="Arial Unicode MS" w:cs="Arial Unicode MS"/>
          <w:sz w:val="22"/>
          <w:szCs w:val="22"/>
        </w:rPr>
        <w:t xml:space="preserve">Ability to </w:t>
      </w:r>
      <w:r w:rsidR="00F02588">
        <w:rPr>
          <w:rFonts w:eastAsia="Arial Unicode MS" w:hAnsi="Arial Unicode MS" w:cs="Arial Unicode MS"/>
          <w:sz w:val="22"/>
          <w:szCs w:val="22"/>
        </w:rPr>
        <w:t>navigate Epicor systems preferred</w:t>
      </w:r>
    </w:p>
    <w:p w14:paraId="7ECC90DD" w14:textId="318B0BCC" w:rsidR="00A03B10" w:rsidRDefault="00A03B10" w:rsidP="007F2BA7">
      <w:pPr>
        <w:pStyle w:val="Body"/>
        <w:numPr>
          <w:ilvl w:val="0"/>
          <w:numId w:val="14"/>
        </w:numPr>
        <w:rPr>
          <w:rFonts w:eastAsia="Arial Unicode MS" w:hAnsi="Arial Unicode MS" w:cs="Arial Unicode MS"/>
          <w:sz w:val="22"/>
          <w:szCs w:val="22"/>
        </w:rPr>
      </w:pPr>
      <w:r>
        <w:rPr>
          <w:rFonts w:eastAsia="Arial Unicode MS" w:hAnsi="Arial Unicode MS" w:cs="Arial Unicode MS"/>
          <w:sz w:val="22"/>
          <w:szCs w:val="22"/>
        </w:rPr>
        <w:t>Ability to read and comprehend blueprints/drawings</w:t>
      </w:r>
      <w:r w:rsidR="00A15323">
        <w:rPr>
          <w:rFonts w:eastAsia="Arial Unicode MS" w:hAnsi="Arial Unicode MS" w:cs="Arial Unicode MS"/>
          <w:sz w:val="22"/>
          <w:szCs w:val="22"/>
        </w:rPr>
        <w:t xml:space="preserve"> preferred</w:t>
      </w:r>
    </w:p>
    <w:p w14:paraId="15307542" w14:textId="44553637" w:rsidR="00CA7F69" w:rsidRDefault="00CA7F69" w:rsidP="00260CCC">
      <w:pPr>
        <w:pStyle w:val="Body"/>
        <w:numPr>
          <w:ilvl w:val="0"/>
          <w:numId w:val="14"/>
        </w:numPr>
        <w:rPr>
          <w:rFonts w:eastAsia="Arial Unicode MS" w:hAnsi="Arial Unicode MS" w:cs="Arial Unicode MS"/>
          <w:sz w:val="22"/>
          <w:szCs w:val="22"/>
        </w:rPr>
      </w:pPr>
      <w:r w:rsidRPr="00260CCC">
        <w:rPr>
          <w:rFonts w:eastAsia="Arial Unicode MS" w:hAnsi="Arial Unicode MS" w:cs="Arial Unicode MS"/>
          <w:sz w:val="22"/>
          <w:szCs w:val="22"/>
        </w:rPr>
        <w:t xml:space="preserve">Ability to effectively prioritize </w:t>
      </w:r>
      <w:r w:rsidR="00F43DC6" w:rsidRPr="00260CCC">
        <w:rPr>
          <w:rFonts w:eastAsia="Arial Unicode MS" w:hAnsi="Arial Unicode MS" w:cs="Arial Unicode MS"/>
          <w:sz w:val="22"/>
          <w:szCs w:val="22"/>
        </w:rPr>
        <w:t>tasks</w:t>
      </w:r>
      <w:r w:rsidR="00DE1EDC">
        <w:rPr>
          <w:rFonts w:eastAsia="Arial Unicode MS" w:hAnsi="Arial Unicode MS" w:cs="Arial Unicode MS"/>
          <w:sz w:val="22"/>
          <w:szCs w:val="22"/>
        </w:rPr>
        <w:t xml:space="preserve">, </w:t>
      </w:r>
      <w:r w:rsidRPr="00260CCC">
        <w:rPr>
          <w:rFonts w:eastAsia="Arial Unicode MS" w:hAnsi="Arial Unicode MS" w:cs="Arial Unicode MS"/>
          <w:sz w:val="22"/>
          <w:szCs w:val="22"/>
        </w:rPr>
        <w:t>be flexible and self-directing</w:t>
      </w:r>
    </w:p>
    <w:p w14:paraId="7F0F1AFF" w14:textId="0CF6071A" w:rsidR="0082778E" w:rsidRDefault="0082778E" w:rsidP="00260CCC">
      <w:pPr>
        <w:pStyle w:val="Body"/>
        <w:numPr>
          <w:ilvl w:val="0"/>
          <w:numId w:val="14"/>
        </w:numPr>
        <w:rPr>
          <w:rFonts w:eastAsia="Arial Unicode MS" w:hAnsi="Arial Unicode MS" w:cs="Arial Unicode MS"/>
          <w:sz w:val="22"/>
          <w:szCs w:val="22"/>
        </w:rPr>
      </w:pPr>
      <w:r>
        <w:rPr>
          <w:rFonts w:eastAsia="Arial Unicode MS" w:hAnsi="Arial Unicode MS" w:cs="Arial Unicode MS"/>
          <w:sz w:val="22"/>
          <w:szCs w:val="22"/>
        </w:rPr>
        <w:t>Excellent interpersonal, written, and oral communication skills</w:t>
      </w:r>
    </w:p>
    <w:p w14:paraId="018BA76B" w14:textId="168BD1A3" w:rsidR="0082778E" w:rsidRPr="00260CCC" w:rsidRDefault="0082778E" w:rsidP="00260CCC">
      <w:pPr>
        <w:pStyle w:val="Body"/>
        <w:numPr>
          <w:ilvl w:val="0"/>
          <w:numId w:val="14"/>
        </w:numPr>
        <w:rPr>
          <w:rFonts w:eastAsia="Arial Unicode MS" w:hAnsi="Arial Unicode MS" w:cs="Arial Unicode MS"/>
          <w:sz w:val="22"/>
          <w:szCs w:val="22"/>
        </w:rPr>
      </w:pPr>
      <w:r>
        <w:rPr>
          <w:rFonts w:eastAsia="Arial Unicode MS" w:hAnsi="Arial Unicode MS" w:cs="Arial Unicode MS"/>
          <w:sz w:val="22"/>
          <w:szCs w:val="22"/>
        </w:rPr>
        <w:t xml:space="preserve">Excellent </w:t>
      </w:r>
      <w:r w:rsidR="00392D07">
        <w:rPr>
          <w:rFonts w:eastAsia="Arial Unicode MS" w:hAnsi="Arial Unicode MS" w:cs="Arial Unicode MS"/>
          <w:sz w:val="22"/>
          <w:szCs w:val="22"/>
        </w:rPr>
        <w:t>listening</w:t>
      </w:r>
      <w:r>
        <w:rPr>
          <w:rFonts w:eastAsia="Arial Unicode MS" w:hAnsi="Arial Unicode MS" w:cs="Arial Unicode MS"/>
          <w:sz w:val="22"/>
          <w:szCs w:val="22"/>
        </w:rPr>
        <w:t xml:space="preserve"> skills </w:t>
      </w:r>
      <w:r w:rsidR="00392D07">
        <w:rPr>
          <w:rFonts w:eastAsia="Arial Unicode MS" w:hAnsi="Arial Unicode MS" w:cs="Arial Unicode MS"/>
          <w:sz w:val="22"/>
          <w:szCs w:val="22"/>
        </w:rPr>
        <w:t>along</w:t>
      </w:r>
      <w:r>
        <w:rPr>
          <w:rFonts w:eastAsia="Arial Unicode MS" w:hAnsi="Arial Unicode MS" w:cs="Arial Unicode MS"/>
          <w:sz w:val="22"/>
          <w:szCs w:val="22"/>
        </w:rPr>
        <w:t xml:space="preserve"> with the ability to ask probing questions, comprehending </w:t>
      </w:r>
      <w:r w:rsidR="00392D07">
        <w:rPr>
          <w:rFonts w:eastAsia="Arial Unicode MS" w:hAnsi="Arial Unicode MS" w:cs="Arial Unicode MS"/>
          <w:sz w:val="22"/>
          <w:szCs w:val="22"/>
        </w:rPr>
        <w:t>customer</w:t>
      </w:r>
      <w:r>
        <w:rPr>
          <w:rFonts w:eastAsia="Arial Unicode MS" w:hAnsi="Arial Unicode MS" w:cs="Arial Unicode MS"/>
          <w:sz w:val="22"/>
          <w:szCs w:val="22"/>
        </w:rPr>
        <w:t xml:space="preserve"> </w:t>
      </w:r>
      <w:proofErr w:type="gramStart"/>
      <w:r>
        <w:rPr>
          <w:rFonts w:eastAsia="Arial Unicode MS" w:hAnsi="Arial Unicode MS" w:cs="Arial Unicode MS"/>
          <w:sz w:val="22"/>
          <w:szCs w:val="22"/>
        </w:rPr>
        <w:t>concerns</w:t>
      </w:r>
      <w:proofErr w:type="gramEnd"/>
      <w:r>
        <w:rPr>
          <w:rFonts w:eastAsia="Arial Unicode MS" w:hAnsi="Arial Unicode MS" w:cs="Arial Unicode MS"/>
          <w:sz w:val="22"/>
          <w:szCs w:val="22"/>
        </w:rPr>
        <w:t xml:space="preserve"> and overcoming </w:t>
      </w:r>
      <w:r w:rsidR="00392D07">
        <w:rPr>
          <w:rFonts w:eastAsia="Arial Unicode MS" w:hAnsi="Arial Unicode MS" w:cs="Arial Unicode MS"/>
          <w:sz w:val="22"/>
          <w:szCs w:val="22"/>
        </w:rPr>
        <w:t>objections</w:t>
      </w:r>
    </w:p>
    <w:p w14:paraId="65A2743C" w14:textId="494927E1" w:rsidR="007C24F1" w:rsidRPr="00656151" w:rsidRDefault="0082778E" w:rsidP="007F2BA7">
      <w:pPr>
        <w:pStyle w:val="Body"/>
        <w:numPr>
          <w:ilvl w:val="0"/>
          <w:numId w:val="14"/>
        </w:numPr>
        <w:rPr>
          <w:rFonts w:eastAsia="Arial Unicode MS" w:hAnsi="Arial Unicode MS" w:cs="Arial Unicode MS"/>
          <w:sz w:val="22"/>
          <w:szCs w:val="22"/>
        </w:rPr>
      </w:pPr>
      <w:r>
        <w:rPr>
          <w:rFonts w:eastAsia="Arial Unicode MS" w:hAnsi="Arial Unicode MS" w:cs="Arial Unicode MS"/>
          <w:sz w:val="22"/>
          <w:szCs w:val="22"/>
        </w:rPr>
        <w:t>M</w:t>
      </w:r>
      <w:r w:rsidR="00441F57">
        <w:rPr>
          <w:rFonts w:eastAsia="Arial Unicode MS" w:hAnsi="Arial Unicode MS" w:cs="Arial Unicode MS"/>
          <w:sz w:val="22"/>
          <w:szCs w:val="22"/>
        </w:rPr>
        <w:t xml:space="preserve">ust be fluent in English </w:t>
      </w:r>
      <w:r w:rsidR="00441F57">
        <w:rPr>
          <w:rFonts w:eastAsia="Arial Unicode MS" w:hAnsi="Arial Unicode MS" w:cs="Arial Unicode MS"/>
          <w:sz w:val="22"/>
          <w:szCs w:val="22"/>
        </w:rPr>
        <w:t>–</w:t>
      </w:r>
      <w:r w:rsidR="00441F57">
        <w:rPr>
          <w:rFonts w:eastAsia="Arial Unicode MS" w:hAnsi="Arial Unicode MS" w:cs="Arial Unicode MS"/>
          <w:sz w:val="22"/>
          <w:szCs w:val="22"/>
        </w:rPr>
        <w:t xml:space="preserve"> written and oral</w:t>
      </w:r>
    </w:p>
    <w:p w14:paraId="67B4F6C4" w14:textId="246BBB02" w:rsidR="00187086" w:rsidRDefault="00187086">
      <w:pPr>
        <w:pStyle w:val="Body"/>
        <w:rPr>
          <w:rFonts w:ascii="Times New Roman Bold"/>
          <w:sz w:val="20"/>
          <w:szCs w:val="20"/>
        </w:rPr>
      </w:pPr>
    </w:p>
    <w:p w14:paraId="53F21497" w14:textId="77777777" w:rsidR="00187086" w:rsidRDefault="00187086">
      <w:pPr>
        <w:pStyle w:val="Body"/>
        <w:rPr>
          <w:rFonts w:ascii="Times New Roman Bold"/>
          <w:sz w:val="20"/>
          <w:szCs w:val="20"/>
        </w:rPr>
      </w:pPr>
    </w:p>
    <w:p w14:paraId="466F776D" w14:textId="0F3EC075" w:rsidR="00EA3433" w:rsidRDefault="0043453C">
      <w:pPr>
        <w:pStyle w:val="Body"/>
        <w:rPr>
          <w:rFonts w:ascii="Times New Roman Bold"/>
          <w:sz w:val="20"/>
          <w:szCs w:val="20"/>
        </w:rPr>
      </w:pPr>
      <w:r>
        <w:rPr>
          <w:rFonts w:ascii="Times New Roman Bold"/>
          <w:sz w:val="20"/>
          <w:szCs w:val="20"/>
        </w:rPr>
        <w:t>EDUCATION and/or EXPERIENCE:</w:t>
      </w:r>
    </w:p>
    <w:p w14:paraId="7569FF80" w14:textId="0EFDE449" w:rsidR="00D334FE" w:rsidRPr="00D334FE" w:rsidRDefault="00D334FE" w:rsidP="00D334FE">
      <w:pPr>
        <w:pStyle w:val="Body"/>
        <w:numPr>
          <w:ilvl w:val="0"/>
          <w:numId w:val="16"/>
        </w:numPr>
        <w:rPr>
          <w:sz w:val="22"/>
          <w:szCs w:val="22"/>
        </w:rPr>
      </w:pPr>
      <w:r>
        <w:rPr>
          <w:rFonts w:eastAsia="Arial Unicode MS" w:hAnsi="Arial Unicode MS" w:cs="Arial Unicode MS"/>
          <w:sz w:val="22"/>
          <w:szCs w:val="22"/>
        </w:rPr>
        <w:t>High School Diploma/GED Required</w:t>
      </w:r>
    </w:p>
    <w:p w14:paraId="3D457A2C" w14:textId="763C0E90" w:rsidR="00F44C08" w:rsidRPr="00F44C08" w:rsidRDefault="00F44C08" w:rsidP="00012AE4">
      <w:pPr>
        <w:pStyle w:val="Body"/>
        <w:numPr>
          <w:ilvl w:val="0"/>
          <w:numId w:val="12"/>
        </w:numPr>
        <w:rPr>
          <w:sz w:val="22"/>
          <w:szCs w:val="22"/>
        </w:rPr>
      </w:pPr>
      <w:r>
        <w:rPr>
          <w:rFonts w:eastAsia="Arial Unicode MS" w:hAnsi="Arial Unicode MS" w:cs="Arial Unicode MS"/>
          <w:sz w:val="22"/>
          <w:szCs w:val="22"/>
        </w:rPr>
        <w:t xml:space="preserve">Completion of an accredited two-year college </w:t>
      </w:r>
      <w:r w:rsidR="00645B7B">
        <w:rPr>
          <w:rFonts w:eastAsia="Arial Unicode MS" w:hAnsi="Arial Unicode MS" w:cs="Arial Unicode MS"/>
          <w:sz w:val="22"/>
          <w:szCs w:val="22"/>
        </w:rPr>
        <w:t xml:space="preserve">program - </w:t>
      </w:r>
      <w:proofErr w:type="gramStart"/>
      <w:r w:rsidR="00645B7B">
        <w:rPr>
          <w:rFonts w:eastAsia="Arial Unicode MS" w:hAnsi="Arial Unicode MS" w:cs="Arial Unicode MS"/>
          <w:sz w:val="22"/>
          <w:szCs w:val="22"/>
        </w:rPr>
        <w:t>four year</w:t>
      </w:r>
      <w:proofErr w:type="gramEnd"/>
      <w:r w:rsidR="00645B7B">
        <w:rPr>
          <w:rFonts w:eastAsia="Arial Unicode MS" w:hAnsi="Arial Unicode MS" w:cs="Arial Unicode MS"/>
          <w:sz w:val="22"/>
          <w:szCs w:val="22"/>
        </w:rPr>
        <w:t xml:space="preserve"> degree preferred</w:t>
      </w:r>
    </w:p>
    <w:p w14:paraId="2D6CC134" w14:textId="22D04BD2" w:rsidR="00012AE4" w:rsidRPr="00933D2B" w:rsidRDefault="00FD14D8" w:rsidP="00012AE4">
      <w:pPr>
        <w:pStyle w:val="Body"/>
        <w:numPr>
          <w:ilvl w:val="0"/>
          <w:numId w:val="12"/>
        </w:numPr>
        <w:rPr>
          <w:sz w:val="22"/>
          <w:szCs w:val="22"/>
        </w:rPr>
      </w:pPr>
      <w:r>
        <w:rPr>
          <w:rFonts w:eastAsia="Arial Unicode MS" w:hAnsi="Arial Unicode MS" w:cs="Arial Unicode MS"/>
          <w:sz w:val="22"/>
          <w:szCs w:val="22"/>
        </w:rPr>
        <w:t>Experience in custom manufacturing environment</w:t>
      </w:r>
      <w:r w:rsidR="00F44C08">
        <w:rPr>
          <w:rFonts w:eastAsia="Arial Unicode MS" w:hAnsi="Arial Unicode MS" w:cs="Arial Unicode MS"/>
          <w:sz w:val="22"/>
          <w:szCs w:val="22"/>
        </w:rPr>
        <w:t xml:space="preserve"> preferred </w:t>
      </w:r>
      <w:r w:rsidR="00B24E6C" w:rsidRPr="00933D2B">
        <w:rPr>
          <w:rFonts w:eastAsia="Arial Unicode MS" w:hAnsi="Arial Unicode MS" w:cs="Arial Unicode MS"/>
          <w:sz w:val="22"/>
          <w:szCs w:val="22"/>
        </w:rPr>
        <w:t xml:space="preserve">    </w:t>
      </w:r>
    </w:p>
    <w:p w14:paraId="403CABDA" w14:textId="77777777" w:rsidR="003C7D5F" w:rsidRDefault="003C7D5F" w:rsidP="003C7D5F">
      <w:pPr>
        <w:pStyle w:val="Body"/>
        <w:rPr>
          <w:rFonts w:eastAsia="Arial Unicode MS" w:hAnsi="Arial Unicode MS" w:cs="Arial Unicode MS"/>
          <w:sz w:val="22"/>
          <w:szCs w:val="22"/>
        </w:rPr>
      </w:pPr>
    </w:p>
    <w:p w14:paraId="72999A5E" w14:textId="77777777" w:rsidR="006E5463" w:rsidRDefault="006E5463" w:rsidP="003C7D5F">
      <w:pPr>
        <w:pStyle w:val="Body"/>
        <w:rPr>
          <w:rFonts w:eastAsia="Arial Unicode MS" w:hAnsi="Arial Unicode MS" w:cs="Arial Unicode MS"/>
          <w:sz w:val="22"/>
          <w:szCs w:val="22"/>
        </w:rPr>
      </w:pPr>
    </w:p>
    <w:p w14:paraId="2CC5DCC3" w14:textId="77777777" w:rsidR="00B71FC1" w:rsidRDefault="00B71FC1" w:rsidP="00E450E7">
      <w:pPr>
        <w:pStyle w:val="Body"/>
        <w:rPr>
          <w:rFonts w:ascii="Times New Roman Bold"/>
          <w:sz w:val="20"/>
          <w:szCs w:val="20"/>
        </w:rPr>
      </w:pPr>
    </w:p>
    <w:p w14:paraId="7CC01015" w14:textId="71783CEA" w:rsidR="00E450E7" w:rsidRDefault="00E450E7" w:rsidP="00E450E7">
      <w:pPr>
        <w:pStyle w:val="Body"/>
        <w:rPr>
          <w:rFonts w:eastAsia="Arial Unicode MS" w:hAnsi="Arial Unicode MS" w:cs="Arial Unicode MS"/>
          <w:sz w:val="20"/>
          <w:szCs w:val="20"/>
        </w:rPr>
      </w:pPr>
      <w:r>
        <w:rPr>
          <w:rFonts w:ascii="Times New Roman Bold"/>
          <w:sz w:val="20"/>
          <w:szCs w:val="20"/>
        </w:rPr>
        <w:t>COMPUTER SKILLS</w:t>
      </w:r>
      <w:r>
        <w:rPr>
          <w:rFonts w:eastAsia="Arial Unicode MS" w:hAnsi="Arial Unicode MS" w:cs="Arial Unicode MS"/>
          <w:sz w:val="20"/>
          <w:szCs w:val="20"/>
        </w:rPr>
        <w:t xml:space="preserve">: </w:t>
      </w:r>
    </w:p>
    <w:p w14:paraId="6F35E8A4" w14:textId="77777777" w:rsidR="00E450E7" w:rsidRPr="00D648DF" w:rsidRDefault="00E450E7" w:rsidP="00E450E7">
      <w:pPr>
        <w:pStyle w:val="Body"/>
        <w:numPr>
          <w:ilvl w:val="0"/>
          <w:numId w:val="17"/>
        </w:numPr>
        <w:rPr>
          <w:sz w:val="22"/>
          <w:szCs w:val="22"/>
        </w:rPr>
      </w:pPr>
      <w:r>
        <w:rPr>
          <w:rFonts w:eastAsia="Arial Unicode MS" w:hAnsi="Arial Unicode MS" w:cs="Arial Unicode MS"/>
          <w:sz w:val="22"/>
          <w:szCs w:val="22"/>
        </w:rPr>
        <w:t xml:space="preserve">Proficiency with a computer is a must  </w:t>
      </w:r>
    </w:p>
    <w:p w14:paraId="022AD4E4" w14:textId="77777777" w:rsidR="00E450E7" w:rsidRPr="00D648DF" w:rsidRDefault="00E450E7" w:rsidP="00E450E7">
      <w:pPr>
        <w:pStyle w:val="Body"/>
        <w:numPr>
          <w:ilvl w:val="0"/>
          <w:numId w:val="17"/>
        </w:numPr>
        <w:rPr>
          <w:sz w:val="22"/>
          <w:szCs w:val="22"/>
        </w:rPr>
      </w:pPr>
      <w:r>
        <w:rPr>
          <w:rFonts w:eastAsia="Arial Unicode MS" w:hAnsi="Arial Unicode MS" w:cs="Arial Unicode MS"/>
          <w:sz w:val="22"/>
          <w:szCs w:val="22"/>
        </w:rPr>
        <w:t xml:space="preserve">Microsoft office suite is required: Word, Excel, &amp; Outlook  </w:t>
      </w:r>
    </w:p>
    <w:p w14:paraId="4035E54D" w14:textId="77777777" w:rsidR="00E450E7" w:rsidRDefault="00E450E7" w:rsidP="00E450E7">
      <w:pPr>
        <w:pStyle w:val="Body"/>
        <w:numPr>
          <w:ilvl w:val="0"/>
          <w:numId w:val="17"/>
        </w:numPr>
        <w:rPr>
          <w:sz w:val="22"/>
          <w:szCs w:val="22"/>
        </w:rPr>
      </w:pPr>
      <w:r>
        <w:rPr>
          <w:rFonts w:eastAsia="Arial Unicode MS" w:hAnsi="Arial Unicode MS" w:cs="Arial Unicode MS"/>
          <w:sz w:val="22"/>
          <w:szCs w:val="22"/>
        </w:rPr>
        <w:t>ERP experience preferred (Epicor experience a plus)</w:t>
      </w:r>
    </w:p>
    <w:p w14:paraId="6F6617F5" w14:textId="77777777" w:rsidR="00E450E7" w:rsidRDefault="00E450E7" w:rsidP="00E450E7">
      <w:pPr>
        <w:pStyle w:val="Body"/>
        <w:rPr>
          <w:sz w:val="22"/>
          <w:szCs w:val="22"/>
        </w:rPr>
      </w:pPr>
    </w:p>
    <w:p w14:paraId="3AB1FB21" w14:textId="77777777" w:rsidR="00E450E7" w:rsidRDefault="00E450E7" w:rsidP="00E450E7">
      <w:pPr>
        <w:pStyle w:val="Body"/>
        <w:rPr>
          <w:rFonts w:eastAsia="Arial Unicode MS" w:hAnsi="Arial Unicode MS" w:cs="Arial Unicode MS"/>
          <w:sz w:val="20"/>
          <w:szCs w:val="20"/>
        </w:rPr>
      </w:pPr>
      <w:r>
        <w:rPr>
          <w:rFonts w:ascii="Times New Roman Bold"/>
          <w:sz w:val="20"/>
          <w:szCs w:val="20"/>
        </w:rPr>
        <w:t>COMMUNICATION SKILLS</w:t>
      </w:r>
      <w:r>
        <w:rPr>
          <w:rFonts w:eastAsia="Arial Unicode MS" w:hAnsi="Arial Unicode MS" w:cs="Arial Unicode MS"/>
          <w:sz w:val="20"/>
          <w:szCs w:val="20"/>
        </w:rPr>
        <w:t xml:space="preserve">:  </w:t>
      </w:r>
    </w:p>
    <w:p w14:paraId="58FBF4D5" w14:textId="77777777" w:rsidR="00E450E7" w:rsidRDefault="00E450E7" w:rsidP="00E450E7">
      <w:pPr>
        <w:pStyle w:val="Body"/>
        <w:numPr>
          <w:ilvl w:val="0"/>
          <w:numId w:val="18"/>
        </w:numPr>
        <w:rPr>
          <w:rFonts w:eastAsia="Arial Unicode MS" w:hAnsi="Arial Unicode MS" w:cs="Arial Unicode MS"/>
          <w:sz w:val="22"/>
          <w:szCs w:val="22"/>
        </w:rPr>
      </w:pPr>
      <w:r>
        <w:rPr>
          <w:rFonts w:eastAsia="Arial Unicode MS" w:hAnsi="Arial Unicode MS" w:cs="Arial Unicode MS"/>
          <w:sz w:val="22"/>
          <w:szCs w:val="22"/>
        </w:rPr>
        <w:t>Must have the ability to communicate effectively with team members and leadership staff</w:t>
      </w:r>
    </w:p>
    <w:p w14:paraId="54EC7308" w14:textId="29D9501D" w:rsidR="00E450E7" w:rsidRDefault="00E450E7" w:rsidP="00E450E7">
      <w:pPr>
        <w:pStyle w:val="Body"/>
        <w:numPr>
          <w:ilvl w:val="0"/>
          <w:numId w:val="18"/>
        </w:numPr>
        <w:rPr>
          <w:rFonts w:eastAsia="Arial Unicode MS" w:hAnsi="Arial Unicode MS" w:cs="Arial Unicode MS"/>
          <w:sz w:val="22"/>
          <w:szCs w:val="22"/>
        </w:rPr>
      </w:pPr>
      <w:r>
        <w:rPr>
          <w:rFonts w:eastAsia="Arial Unicode MS" w:hAnsi="Arial Unicode MS" w:cs="Arial Unicode MS"/>
          <w:sz w:val="22"/>
          <w:szCs w:val="22"/>
        </w:rPr>
        <w:t>Must have the ability to communicate professionally with customers</w:t>
      </w:r>
    </w:p>
    <w:p w14:paraId="10E33B69" w14:textId="786ADA92" w:rsidR="00DB7724" w:rsidRDefault="00DB7724" w:rsidP="00DB7724">
      <w:pPr>
        <w:pStyle w:val="Body"/>
        <w:rPr>
          <w:rFonts w:eastAsia="Arial Unicode MS" w:hAnsi="Arial Unicode MS" w:cs="Arial Unicode MS"/>
          <w:sz w:val="22"/>
          <w:szCs w:val="22"/>
        </w:rPr>
      </w:pPr>
    </w:p>
    <w:p w14:paraId="3650126B" w14:textId="4E067480" w:rsidR="00DB7724" w:rsidRPr="00D648DF" w:rsidRDefault="00DB7724" w:rsidP="00DB7724">
      <w:pPr>
        <w:pStyle w:val="Body"/>
        <w:rPr>
          <w:rFonts w:eastAsia="Arial Unicode MS" w:hAnsi="Arial Unicode MS" w:cs="Arial Unicode MS"/>
          <w:sz w:val="22"/>
          <w:szCs w:val="22"/>
        </w:rPr>
      </w:pPr>
      <w:r>
        <w:rPr>
          <w:rFonts w:ascii="Times New Roman Bold"/>
          <w:sz w:val="20"/>
          <w:szCs w:val="20"/>
        </w:rPr>
        <w:t>PHYSICAL DEMANDS:</w:t>
      </w:r>
      <w:r>
        <w:rPr>
          <w:rFonts w:eastAsia="Arial Unicode MS" w:hAnsi="Arial Unicode MS" w:cs="Arial Unicode MS"/>
          <w:sz w:val="22"/>
          <w:szCs w:val="22"/>
        </w:rPr>
        <w:t xml:space="preserve">  Reasonable accommodations may be made to enable individuals with disabilities to perform the essential functions.</w:t>
      </w:r>
    </w:p>
    <w:p w14:paraId="17F460B9" w14:textId="77777777" w:rsidR="00EA3433" w:rsidRDefault="00EA3433">
      <w:pPr>
        <w:pStyle w:val="Body"/>
        <w:rPr>
          <w:sz w:val="22"/>
          <w:szCs w:val="22"/>
        </w:rPr>
      </w:pPr>
    </w:p>
    <w:p w14:paraId="52054E19" w14:textId="25F6E5C0" w:rsidR="00EA3433" w:rsidRDefault="0043453C">
      <w:pPr>
        <w:pStyle w:val="Body"/>
        <w:rPr>
          <w:sz w:val="22"/>
          <w:szCs w:val="22"/>
        </w:rPr>
      </w:pPr>
      <w:r>
        <w:rPr>
          <w:rFonts w:ascii="Times New Roman Bold"/>
          <w:sz w:val="20"/>
          <w:szCs w:val="20"/>
        </w:rPr>
        <w:t>WORK ENVIRONMENT:</w:t>
      </w:r>
      <w:r w:rsidR="00933D2B">
        <w:rPr>
          <w:rFonts w:eastAsia="Arial Unicode MS" w:hAnsi="Arial Unicode MS" w:cs="Arial Unicode MS"/>
          <w:sz w:val="22"/>
          <w:szCs w:val="22"/>
        </w:rPr>
        <w:t xml:space="preserve">  </w:t>
      </w:r>
      <w:r w:rsidR="00D72E8E">
        <w:rPr>
          <w:rFonts w:eastAsia="Arial Unicode MS" w:hAnsi="Arial Unicode MS" w:cs="Arial Unicode MS"/>
          <w:sz w:val="22"/>
          <w:szCs w:val="22"/>
        </w:rPr>
        <w:t xml:space="preserve">This role in onsite and not eligible to work remotely. </w:t>
      </w:r>
      <w:r w:rsidR="00933D2B">
        <w:rPr>
          <w:rFonts w:eastAsia="Arial Unicode MS" w:hAnsi="Arial Unicode MS" w:cs="Arial Unicode MS"/>
          <w:sz w:val="22"/>
          <w:szCs w:val="22"/>
        </w:rPr>
        <w:t>This position will be located in the corporate of</w:t>
      </w:r>
      <w:r w:rsidR="00F947B4">
        <w:rPr>
          <w:rFonts w:eastAsia="Arial Unicode MS" w:hAnsi="Arial Unicode MS" w:cs="Arial Unicode MS"/>
          <w:sz w:val="22"/>
          <w:szCs w:val="22"/>
        </w:rPr>
        <w:t xml:space="preserve">fice </w:t>
      </w:r>
      <w:proofErr w:type="gramStart"/>
      <w:r w:rsidR="00F947B4">
        <w:rPr>
          <w:rFonts w:eastAsia="Arial Unicode MS" w:hAnsi="Arial Unicode MS" w:cs="Arial Unicode MS"/>
          <w:sz w:val="22"/>
          <w:szCs w:val="22"/>
        </w:rPr>
        <w:t>environment</w:t>
      </w:r>
      <w:r w:rsidR="00BF7054">
        <w:rPr>
          <w:rFonts w:eastAsia="Arial Unicode MS" w:hAnsi="Arial Unicode MS" w:cs="Arial Unicode MS"/>
          <w:sz w:val="22"/>
          <w:szCs w:val="22"/>
        </w:rPr>
        <w:t>,</w:t>
      </w:r>
      <w:r w:rsidR="00F947B4">
        <w:rPr>
          <w:rFonts w:eastAsia="Arial Unicode MS" w:hAnsi="Arial Unicode MS" w:cs="Arial Unicode MS"/>
          <w:sz w:val="22"/>
          <w:szCs w:val="22"/>
        </w:rPr>
        <w:t xml:space="preserve"> but</w:t>
      </w:r>
      <w:proofErr w:type="gramEnd"/>
      <w:r w:rsidR="00F947B4">
        <w:rPr>
          <w:rFonts w:eastAsia="Arial Unicode MS" w:hAnsi="Arial Unicode MS" w:cs="Arial Unicode MS"/>
          <w:sz w:val="22"/>
          <w:szCs w:val="22"/>
        </w:rPr>
        <w:t xml:space="preserve"> will spend time </w:t>
      </w:r>
      <w:r w:rsidR="00933D2B">
        <w:rPr>
          <w:rFonts w:eastAsia="Arial Unicode MS" w:hAnsi="Arial Unicode MS" w:cs="Arial Unicode MS"/>
          <w:sz w:val="22"/>
          <w:szCs w:val="22"/>
        </w:rPr>
        <w:t>in the manufacturing environment.</w:t>
      </w:r>
      <w:r w:rsidR="00AE00F8">
        <w:rPr>
          <w:rFonts w:eastAsia="Arial Unicode MS" w:hAnsi="Arial Unicode MS" w:cs="Arial Unicode MS"/>
          <w:sz w:val="22"/>
          <w:szCs w:val="22"/>
        </w:rPr>
        <w:t xml:space="preserve">  The work area in the production environment includes exposure to noise, moving machinery and </w:t>
      </w:r>
      <w:proofErr w:type="gramStart"/>
      <w:r w:rsidR="00D72E8E">
        <w:rPr>
          <w:rFonts w:eastAsia="Arial Unicode MS" w:hAnsi="Arial Unicode MS" w:cs="Arial Unicode MS"/>
          <w:sz w:val="22"/>
          <w:szCs w:val="22"/>
        </w:rPr>
        <w:t>climate controlled</w:t>
      </w:r>
      <w:proofErr w:type="gramEnd"/>
      <w:r w:rsidR="00D72E8E">
        <w:rPr>
          <w:rFonts w:eastAsia="Arial Unicode MS" w:hAnsi="Arial Unicode MS" w:cs="Arial Unicode MS"/>
          <w:sz w:val="22"/>
          <w:szCs w:val="22"/>
        </w:rPr>
        <w:t xml:space="preserve"> </w:t>
      </w:r>
      <w:r w:rsidR="00AE00F8">
        <w:rPr>
          <w:rFonts w:eastAsia="Arial Unicode MS" w:hAnsi="Arial Unicode MS" w:cs="Arial Unicode MS"/>
          <w:sz w:val="22"/>
          <w:szCs w:val="22"/>
        </w:rPr>
        <w:t>temperatures</w:t>
      </w:r>
      <w:r w:rsidR="00DB7724">
        <w:rPr>
          <w:rFonts w:eastAsia="Arial Unicode MS" w:hAnsi="Arial Unicode MS" w:cs="Arial Unicode MS"/>
          <w:sz w:val="22"/>
          <w:szCs w:val="22"/>
        </w:rPr>
        <w:t>.</w:t>
      </w:r>
    </w:p>
    <w:p w14:paraId="30920913" w14:textId="77777777" w:rsidR="00EA3433" w:rsidRDefault="00EA3433">
      <w:pPr>
        <w:pStyle w:val="Body"/>
        <w:rPr>
          <w:rFonts w:ascii="Times New Roman Bold" w:eastAsia="Times New Roman Bold" w:hAnsi="Times New Roman Bold" w:cs="Times New Roman Bold"/>
          <w:sz w:val="22"/>
          <w:szCs w:val="22"/>
          <w:u w:val="single"/>
        </w:rPr>
      </w:pPr>
    </w:p>
    <w:p w14:paraId="6D72D845" w14:textId="77777777" w:rsidR="00EA3433" w:rsidRDefault="00EA3433">
      <w:pPr>
        <w:pStyle w:val="Body"/>
        <w:rPr>
          <w:rFonts w:ascii="Times New Roman Bold" w:eastAsia="Times New Roman Bold" w:hAnsi="Times New Roman Bold" w:cs="Times New Roman Bold"/>
          <w:sz w:val="22"/>
          <w:szCs w:val="22"/>
          <w:u w:val="single"/>
        </w:rPr>
      </w:pPr>
    </w:p>
    <w:p w14:paraId="69DFBC03" w14:textId="77777777" w:rsidR="00EA3433" w:rsidRDefault="00EA3433">
      <w:pPr>
        <w:pStyle w:val="Body"/>
        <w:rPr>
          <w:rFonts w:ascii="Times New Roman Bold" w:eastAsia="Times New Roman Bold" w:hAnsi="Times New Roman Bold" w:cs="Times New Roman Bold"/>
          <w:sz w:val="22"/>
          <w:szCs w:val="22"/>
          <w:u w:val="single"/>
        </w:rPr>
      </w:pPr>
    </w:p>
    <w:p w14:paraId="473C9D20" w14:textId="77777777" w:rsidR="00EA3433" w:rsidRDefault="00EA3433">
      <w:pPr>
        <w:pStyle w:val="Body"/>
      </w:pPr>
    </w:p>
    <w:sectPr w:rsidR="00EA3433">
      <w:headerReference w:type="default" r:id="rId7"/>
      <w:pgSz w:w="12240" w:h="15840"/>
      <w:pgMar w:top="63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8ED11" w14:textId="77777777" w:rsidR="008023FB" w:rsidRDefault="008023FB" w:rsidP="003F5591">
      <w:r>
        <w:separator/>
      </w:r>
    </w:p>
  </w:endnote>
  <w:endnote w:type="continuationSeparator" w:id="0">
    <w:p w14:paraId="341D31FD" w14:textId="77777777" w:rsidR="008023FB" w:rsidRDefault="008023FB" w:rsidP="003F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 Bold">
    <w:panose1 w:val="02020803070505020304"/>
    <w:charset w:val="00"/>
    <w:family w:val="roman"/>
    <w:pitch w:val="default"/>
  </w:font>
  <w:font w:name="Arial Bold">
    <w:panose1 w:val="020B07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1B3AD" w14:textId="77777777" w:rsidR="008023FB" w:rsidRDefault="008023FB" w:rsidP="003F5591">
      <w:r>
        <w:separator/>
      </w:r>
    </w:p>
  </w:footnote>
  <w:footnote w:type="continuationSeparator" w:id="0">
    <w:p w14:paraId="752D5DFD" w14:textId="77777777" w:rsidR="008023FB" w:rsidRDefault="008023FB" w:rsidP="003F5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64D7" w14:textId="77777777" w:rsidR="0043453C" w:rsidRPr="0043453C" w:rsidRDefault="0043453C" w:rsidP="003F5591">
    <w:pPr>
      <w:pStyle w:val="Header"/>
      <w:jc w:val="center"/>
      <w:rPr>
        <w:rFonts w:ascii="Arial Bold"/>
        <w:sz w:val="22"/>
        <w:szCs w:val="22"/>
      </w:rPr>
    </w:pPr>
    <w:r>
      <w:rPr>
        <w:rFonts w:ascii="Arial Bold"/>
        <w:sz w:val="22"/>
        <w:szCs w:val="22"/>
      </w:rPr>
      <w:t>American Flexible Products,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7108"/>
    <w:multiLevelType w:val="multilevel"/>
    <w:tmpl w:val="3E74742A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position w:val="0"/>
        <w:sz w:val="22"/>
        <w:szCs w:val="22"/>
        <w:rtl w:val="0"/>
      </w:rPr>
    </w:lvl>
  </w:abstractNum>
  <w:abstractNum w:abstractNumId="1" w15:restartNumberingAfterBreak="0">
    <w:nsid w:val="04E16AE5"/>
    <w:multiLevelType w:val="multilevel"/>
    <w:tmpl w:val="3E3AA022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position w:val="0"/>
        <w:sz w:val="22"/>
        <w:szCs w:val="22"/>
        <w:rtl w:val="0"/>
      </w:rPr>
    </w:lvl>
  </w:abstractNum>
  <w:abstractNum w:abstractNumId="2" w15:restartNumberingAfterBreak="0">
    <w:nsid w:val="05FA06B1"/>
    <w:multiLevelType w:val="hybridMultilevel"/>
    <w:tmpl w:val="B654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C19DF"/>
    <w:multiLevelType w:val="multilevel"/>
    <w:tmpl w:val="69EE304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 w15:restartNumberingAfterBreak="0">
    <w:nsid w:val="2025635F"/>
    <w:multiLevelType w:val="hybridMultilevel"/>
    <w:tmpl w:val="F2D2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B1A58"/>
    <w:multiLevelType w:val="multilevel"/>
    <w:tmpl w:val="A59E3D24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position w:val="0"/>
        <w:sz w:val="22"/>
        <w:szCs w:val="22"/>
        <w:rtl w:val="0"/>
      </w:rPr>
    </w:lvl>
  </w:abstractNum>
  <w:abstractNum w:abstractNumId="6" w15:restartNumberingAfterBreak="0">
    <w:nsid w:val="310A0DC5"/>
    <w:multiLevelType w:val="hybridMultilevel"/>
    <w:tmpl w:val="07DA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9501E"/>
    <w:multiLevelType w:val="hybridMultilevel"/>
    <w:tmpl w:val="A1385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F0514"/>
    <w:multiLevelType w:val="multilevel"/>
    <w:tmpl w:val="DC6CC614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position w:val="0"/>
        <w:sz w:val="22"/>
        <w:szCs w:val="22"/>
        <w:rtl w:val="0"/>
      </w:rPr>
    </w:lvl>
  </w:abstractNum>
  <w:abstractNum w:abstractNumId="9" w15:restartNumberingAfterBreak="0">
    <w:nsid w:val="342C2ABB"/>
    <w:multiLevelType w:val="multilevel"/>
    <w:tmpl w:val="E5BABDF6"/>
    <w:styleLink w:val="List0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position w:val="0"/>
        <w:sz w:val="22"/>
        <w:szCs w:val="22"/>
        <w:rtl w:val="0"/>
      </w:rPr>
    </w:lvl>
  </w:abstractNum>
  <w:abstractNum w:abstractNumId="10" w15:restartNumberingAfterBreak="0">
    <w:nsid w:val="3F3B0EA6"/>
    <w:multiLevelType w:val="hybridMultilevel"/>
    <w:tmpl w:val="3AB21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E1B7C"/>
    <w:multiLevelType w:val="multilevel"/>
    <w:tmpl w:val="34DAE1FA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position w:val="0"/>
        <w:sz w:val="22"/>
        <w:szCs w:val="22"/>
        <w:rtl w:val="0"/>
      </w:rPr>
    </w:lvl>
  </w:abstractNum>
  <w:abstractNum w:abstractNumId="12" w15:restartNumberingAfterBreak="0">
    <w:nsid w:val="6DB87171"/>
    <w:multiLevelType w:val="hybridMultilevel"/>
    <w:tmpl w:val="0AFE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F7EFB"/>
    <w:multiLevelType w:val="multilevel"/>
    <w:tmpl w:val="93246ABE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position w:val="0"/>
        <w:sz w:val="22"/>
        <w:szCs w:val="22"/>
        <w:rtl w:val="0"/>
      </w:rPr>
    </w:lvl>
  </w:abstractNum>
  <w:abstractNum w:abstractNumId="14" w15:restartNumberingAfterBreak="0">
    <w:nsid w:val="75F33A85"/>
    <w:multiLevelType w:val="multilevel"/>
    <w:tmpl w:val="99D64534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position w:val="0"/>
        <w:sz w:val="22"/>
        <w:szCs w:val="22"/>
        <w:rtl w:val="0"/>
      </w:rPr>
    </w:lvl>
  </w:abstractNum>
  <w:abstractNum w:abstractNumId="15" w15:restartNumberingAfterBreak="0">
    <w:nsid w:val="7726455E"/>
    <w:multiLevelType w:val="multilevel"/>
    <w:tmpl w:val="F3D8308E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position w:val="0"/>
        <w:sz w:val="22"/>
        <w:szCs w:val="22"/>
        <w:rtl w:val="0"/>
      </w:rPr>
    </w:lvl>
  </w:abstractNum>
  <w:abstractNum w:abstractNumId="16" w15:restartNumberingAfterBreak="0">
    <w:nsid w:val="793C3942"/>
    <w:multiLevelType w:val="multilevel"/>
    <w:tmpl w:val="8B6AFDC4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position w:val="0"/>
        <w:sz w:val="22"/>
        <w:szCs w:val="22"/>
        <w:rtl w:val="0"/>
      </w:rPr>
    </w:lvl>
  </w:abstractNum>
  <w:abstractNum w:abstractNumId="17" w15:restartNumberingAfterBreak="0">
    <w:nsid w:val="7F7C1113"/>
    <w:multiLevelType w:val="hybridMultilevel"/>
    <w:tmpl w:val="739C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831917">
    <w:abstractNumId w:val="14"/>
  </w:num>
  <w:num w:numId="2" w16cid:durableId="471824234">
    <w:abstractNumId w:val="3"/>
  </w:num>
  <w:num w:numId="3" w16cid:durableId="1736976666">
    <w:abstractNumId w:val="0"/>
  </w:num>
  <w:num w:numId="4" w16cid:durableId="1040276605">
    <w:abstractNumId w:val="16"/>
  </w:num>
  <w:num w:numId="5" w16cid:durableId="2131588436">
    <w:abstractNumId w:val="15"/>
  </w:num>
  <w:num w:numId="6" w16cid:durableId="2092500413">
    <w:abstractNumId w:val="5"/>
  </w:num>
  <w:num w:numId="7" w16cid:durableId="2009090959">
    <w:abstractNumId w:val="1"/>
  </w:num>
  <w:num w:numId="8" w16cid:durableId="980229753">
    <w:abstractNumId w:val="11"/>
  </w:num>
  <w:num w:numId="9" w16cid:durableId="1134323901">
    <w:abstractNumId w:val="13"/>
  </w:num>
  <w:num w:numId="10" w16cid:durableId="1449473841">
    <w:abstractNumId w:val="8"/>
  </w:num>
  <w:num w:numId="11" w16cid:durableId="1185939956">
    <w:abstractNumId w:val="9"/>
  </w:num>
  <w:num w:numId="12" w16cid:durableId="545483364">
    <w:abstractNumId w:val="4"/>
  </w:num>
  <w:num w:numId="13" w16cid:durableId="1495880227">
    <w:abstractNumId w:val="10"/>
  </w:num>
  <w:num w:numId="14" w16cid:durableId="1486437748">
    <w:abstractNumId w:val="12"/>
  </w:num>
  <w:num w:numId="15" w16cid:durableId="939726839">
    <w:abstractNumId w:val="7"/>
  </w:num>
  <w:num w:numId="16" w16cid:durableId="897671224">
    <w:abstractNumId w:val="17"/>
  </w:num>
  <w:num w:numId="17" w16cid:durableId="1775978651">
    <w:abstractNumId w:val="6"/>
  </w:num>
  <w:num w:numId="18" w16cid:durableId="1710061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433"/>
    <w:rsid w:val="00012AE4"/>
    <w:rsid w:val="00024D02"/>
    <w:rsid w:val="00037C09"/>
    <w:rsid w:val="000976BC"/>
    <w:rsid w:val="000B3EC2"/>
    <w:rsid w:val="000E453B"/>
    <w:rsid w:val="000E6231"/>
    <w:rsid w:val="000E74FD"/>
    <w:rsid w:val="00163F5A"/>
    <w:rsid w:val="001767C9"/>
    <w:rsid w:val="00180EFA"/>
    <w:rsid w:val="00187086"/>
    <w:rsid w:val="001B0E21"/>
    <w:rsid w:val="001B755C"/>
    <w:rsid w:val="001F1282"/>
    <w:rsid w:val="00260CCC"/>
    <w:rsid w:val="00286F8B"/>
    <w:rsid w:val="002872FB"/>
    <w:rsid w:val="002B2E84"/>
    <w:rsid w:val="00312B9B"/>
    <w:rsid w:val="0034647E"/>
    <w:rsid w:val="003666BD"/>
    <w:rsid w:val="00377481"/>
    <w:rsid w:val="00392D07"/>
    <w:rsid w:val="003A677A"/>
    <w:rsid w:val="003C7D5F"/>
    <w:rsid w:val="003D131C"/>
    <w:rsid w:val="003F5591"/>
    <w:rsid w:val="00427448"/>
    <w:rsid w:val="0043453C"/>
    <w:rsid w:val="00441F57"/>
    <w:rsid w:val="004705BC"/>
    <w:rsid w:val="00475D4F"/>
    <w:rsid w:val="004C6C74"/>
    <w:rsid w:val="004D728B"/>
    <w:rsid w:val="0056394C"/>
    <w:rsid w:val="005B0FF0"/>
    <w:rsid w:val="005B256A"/>
    <w:rsid w:val="005E3A94"/>
    <w:rsid w:val="00641F80"/>
    <w:rsid w:val="00642AF3"/>
    <w:rsid w:val="00645B7B"/>
    <w:rsid w:val="00656151"/>
    <w:rsid w:val="006B4594"/>
    <w:rsid w:val="006C5F07"/>
    <w:rsid w:val="006D6C79"/>
    <w:rsid w:val="006E5463"/>
    <w:rsid w:val="006E5AC9"/>
    <w:rsid w:val="007C24F1"/>
    <w:rsid w:val="007F2BA7"/>
    <w:rsid w:val="008023FB"/>
    <w:rsid w:val="008119BC"/>
    <w:rsid w:val="00820304"/>
    <w:rsid w:val="0082778E"/>
    <w:rsid w:val="00841866"/>
    <w:rsid w:val="00865464"/>
    <w:rsid w:val="008E1DB3"/>
    <w:rsid w:val="008E6E2A"/>
    <w:rsid w:val="008F7BF7"/>
    <w:rsid w:val="00933D2B"/>
    <w:rsid w:val="00960023"/>
    <w:rsid w:val="009C0AAF"/>
    <w:rsid w:val="009D7518"/>
    <w:rsid w:val="009F67F7"/>
    <w:rsid w:val="00A03B10"/>
    <w:rsid w:val="00A15323"/>
    <w:rsid w:val="00A91E8E"/>
    <w:rsid w:val="00A94EC9"/>
    <w:rsid w:val="00AA38DF"/>
    <w:rsid w:val="00AA5CCE"/>
    <w:rsid w:val="00AE00F8"/>
    <w:rsid w:val="00AE392A"/>
    <w:rsid w:val="00AF7568"/>
    <w:rsid w:val="00B24E6C"/>
    <w:rsid w:val="00B32A6F"/>
    <w:rsid w:val="00B43404"/>
    <w:rsid w:val="00B71FC1"/>
    <w:rsid w:val="00BF7054"/>
    <w:rsid w:val="00C225E0"/>
    <w:rsid w:val="00C3433B"/>
    <w:rsid w:val="00C6566A"/>
    <w:rsid w:val="00C937B2"/>
    <w:rsid w:val="00CA7F69"/>
    <w:rsid w:val="00CC363E"/>
    <w:rsid w:val="00CD1ED5"/>
    <w:rsid w:val="00CE67E7"/>
    <w:rsid w:val="00D20A2A"/>
    <w:rsid w:val="00D27496"/>
    <w:rsid w:val="00D334FE"/>
    <w:rsid w:val="00D52BA2"/>
    <w:rsid w:val="00D62C35"/>
    <w:rsid w:val="00D72E8E"/>
    <w:rsid w:val="00DB7724"/>
    <w:rsid w:val="00DC45A7"/>
    <w:rsid w:val="00DE1EDC"/>
    <w:rsid w:val="00E450E7"/>
    <w:rsid w:val="00E52EB5"/>
    <w:rsid w:val="00E80193"/>
    <w:rsid w:val="00E9021E"/>
    <w:rsid w:val="00EA3433"/>
    <w:rsid w:val="00EE13D6"/>
    <w:rsid w:val="00EF395C"/>
    <w:rsid w:val="00F02588"/>
    <w:rsid w:val="00F43DC6"/>
    <w:rsid w:val="00F44C08"/>
    <w:rsid w:val="00F5041C"/>
    <w:rsid w:val="00F52646"/>
    <w:rsid w:val="00F93B2A"/>
    <w:rsid w:val="00F947B4"/>
    <w:rsid w:val="00FD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B4330E3"/>
  <w15:docId w15:val="{29C3AADE-23A8-47CA-9F52-9FA3C09B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ascii="Times New Roman Bold" w:eastAsia="Times New Roman Bold" w:hAnsi="Times New Roman Bold" w:cs="Times New Roman Bold"/>
      <w:color w:val="000000"/>
      <w:sz w:val="22"/>
      <w:szCs w:val="22"/>
      <w:u w:color="000000"/>
    </w:rPr>
  </w:style>
  <w:style w:type="paragraph" w:styleId="Heading4">
    <w:name w:val="heading 4"/>
    <w:next w:val="Body"/>
    <w:pPr>
      <w:keepNext/>
      <w:jc w:val="center"/>
      <w:outlineLvl w:val="3"/>
    </w:pPr>
    <w:rPr>
      <w:rFonts w:ascii="Arial Bold" w:hAnsi="Arial Unicode MS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itle">
    <w:name w:val="Title"/>
    <w:pPr>
      <w:jc w:val="center"/>
    </w:pPr>
    <w:rPr>
      <w:rFonts w:ascii="Arial Bold" w:eastAsia="Arial Bold" w:hAnsi="Arial Bold" w:cs="Arial Bold"/>
      <w:color w:val="000000"/>
      <w:sz w:val="28"/>
      <w:szCs w:val="28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1"/>
      </w:numPr>
    </w:pPr>
  </w:style>
  <w:style w:type="numbering" w:customStyle="1" w:styleId="ImportedStyle1">
    <w:name w:val="Imported Style 1"/>
  </w:style>
  <w:style w:type="paragraph" w:styleId="Footer">
    <w:name w:val="footer"/>
    <w:basedOn w:val="Normal"/>
    <w:link w:val="FooterChar"/>
    <w:uiPriority w:val="99"/>
    <w:unhideWhenUsed/>
    <w:rsid w:val="00434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53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 Bold"/>
        <a:ea typeface="Arial Bold"/>
        <a:cs typeface="Arial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</dc:creator>
  <cp:lastModifiedBy>Felicia Partridge</cp:lastModifiedBy>
  <cp:revision>20</cp:revision>
  <cp:lastPrinted>2022-05-04T16:09:00Z</cp:lastPrinted>
  <dcterms:created xsi:type="dcterms:W3CDTF">2021-09-13T20:20:00Z</dcterms:created>
  <dcterms:modified xsi:type="dcterms:W3CDTF">2022-05-11T17:24:00Z</dcterms:modified>
</cp:coreProperties>
</file>